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footer3.xml" ContentType="application/vnd.openxmlformats-officedocument.wordprocessingml.foot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024" w:rsidRPr="00FB74F0" w:rsidRDefault="00A3167F" w:rsidP="006F3024">
      <w:pPr>
        <w:pStyle w:val="ListParagraph"/>
        <w:numPr>
          <w:ilvl w:val="0"/>
          <w:numId w:val="1"/>
        </w:numPr>
        <w:rPr>
          <w:rFonts w:ascii="Constantia" w:hAnsi="Constantia"/>
          <w:sz w:val="20"/>
        </w:rPr>
      </w:pPr>
      <w:r>
        <w:rPr>
          <w:rFonts w:ascii="Constantia" w:hAnsi="Constantia"/>
          <w:sz w:val="20"/>
        </w:rPr>
        <w:t>To whom might the narrator be telling his story? Where do you think he is as he tells it?</w:t>
      </w: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A3167F" w:rsidP="006F3024">
      <w:pPr>
        <w:pStyle w:val="ListParagraph"/>
        <w:numPr>
          <w:ilvl w:val="0"/>
          <w:numId w:val="1"/>
        </w:numPr>
        <w:rPr>
          <w:rFonts w:ascii="Constantia" w:hAnsi="Constantia"/>
          <w:sz w:val="20"/>
        </w:rPr>
      </w:pPr>
      <w:r>
        <w:rPr>
          <w:rFonts w:ascii="Constantia" w:hAnsi="Constantia"/>
          <w:sz w:val="20"/>
        </w:rPr>
        <w:t>The narrator tries desperately to convince his listener that he is sane. What evidence does he give? How do his arguments actually demonstrate his madness?</w:t>
      </w: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A92952" w:rsidP="006F3024">
      <w:pPr>
        <w:pStyle w:val="ListParagraph"/>
        <w:numPr>
          <w:ilvl w:val="0"/>
          <w:numId w:val="1"/>
        </w:numPr>
        <w:rPr>
          <w:rFonts w:ascii="Constantia" w:hAnsi="Constantia"/>
          <w:sz w:val="20"/>
        </w:rPr>
      </w:pPr>
      <w:r>
        <w:rPr>
          <w:rFonts w:ascii="Constantia" w:hAnsi="Constantia"/>
          <w:sz w:val="20"/>
        </w:rPr>
        <w:t xml:space="preserve">How does the opening paragraph </w:t>
      </w:r>
      <w:r>
        <w:rPr>
          <w:rFonts w:ascii="Constantia" w:hAnsi="Constantia"/>
          <w:b/>
          <w:sz w:val="20"/>
        </w:rPr>
        <w:t>foreshadow</w:t>
      </w:r>
      <w:r>
        <w:rPr>
          <w:rFonts w:ascii="Constantia" w:hAnsi="Constantia"/>
          <w:sz w:val="20"/>
        </w:rPr>
        <w:t>, or hint at, the events of the story?</w:t>
      </w: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A92952" w:rsidP="006F3024">
      <w:pPr>
        <w:pStyle w:val="ListParagraph"/>
        <w:numPr>
          <w:ilvl w:val="0"/>
          <w:numId w:val="1"/>
        </w:numPr>
        <w:rPr>
          <w:rFonts w:ascii="Constantia" w:hAnsi="Constantia"/>
          <w:sz w:val="20"/>
        </w:rPr>
      </w:pPr>
      <w:r>
        <w:rPr>
          <w:rFonts w:ascii="Constantia" w:hAnsi="Constantia"/>
          <w:sz w:val="20"/>
        </w:rPr>
        <w:t xml:space="preserve">What is your explanation for </w:t>
      </w:r>
      <w:r w:rsidR="00C03559">
        <w:rPr>
          <w:rFonts w:ascii="Constantia" w:hAnsi="Constantia"/>
          <w:sz w:val="20"/>
        </w:rPr>
        <w:t>the “heartbeat</w:t>
      </w:r>
      <w:r>
        <w:rPr>
          <w:rFonts w:ascii="Constantia" w:hAnsi="Constantia"/>
          <w:sz w:val="20"/>
        </w:rPr>
        <w:t>” noise that drives the narrator to confess? Draw on evidence from the text to support your opinion.</w:t>
      </w: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A92952" w:rsidP="006F3024">
      <w:pPr>
        <w:pStyle w:val="ListParagraph"/>
        <w:numPr>
          <w:ilvl w:val="0"/>
          <w:numId w:val="1"/>
        </w:numPr>
        <w:rPr>
          <w:rFonts w:ascii="Constantia" w:hAnsi="Constantia"/>
          <w:sz w:val="20"/>
        </w:rPr>
      </w:pPr>
      <w:r>
        <w:rPr>
          <w:rFonts w:ascii="Constantia" w:hAnsi="Constantia"/>
          <w:sz w:val="20"/>
        </w:rPr>
        <w:t>Why is this story called “The Tell-Tale Heart,” in your opin</w:t>
      </w:r>
      <w:r w:rsidR="00C03559">
        <w:rPr>
          <w:rFonts w:ascii="Constantia" w:hAnsi="Constantia"/>
          <w:sz w:val="20"/>
        </w:rPr>
        <w:t>i</w:t>
      </w:r>
      <w:r>
        <w:rPr>
          <w:rFonts w:ascii="Constantia" w:hAnsi="Constantia"/>
          <w:sz w:val="20"/>
        </w:rPr>
        <w:t>on? (Can you think of more than one mea</w:t>
      </w:r>
      <w:r w:rsidR="00C03559">
        <w:rPr>
          <w:rFonts w:ascii="Constantia" w:hAnsi="Constantia"/>
          <w:sz w:val="20"/>
        </w:rPr>
        <w:t>n</w:t>
      </w:r>
      <w:r>
        <w:rPr>
          <w:rFonts w:ascii="Constantia" w:hAnsi="Constantia"/>
          <w:sz w:val="20"/>
        </w:rPr>
        <w:t>ing for the title?)</w:t>
      </w: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A92952" w:rsidP="006F3024">
      <w:pPr>
        <w:pStyle w:val="ListParagraph"/>
        <w:numPr>
          <w:ilvl w:val="0"/>
          <w:numId w:val="1"/>
        </w:numPr>
        <w:rPr>
          <w:rFonts w:ascii="Constantia" w:hAnsi="Constantia"/>
          <w:sz w:val="20"/>
        </w:rPr>
      </w:pPr>
      <w:r>
        <w:rPr>
          <w:rFonts w:ascii="Constantia" w:hAnsi="Constantia"/>
          <w:sz w:val="20"/>
        </w:rPr>
        <w:t xml:space="preserve">The </w:t>
      </w:r>
      <w:r>
        <w:rPr>
          <w:rFonts w:ascii="Constantia" w:hAnsi="Constantia"/>
          <w:b/>
          <w:sz w:val="20"/>
        </w:rPr>
        <w:t>mood</w:t>
      </w:r>
      <w:r>
        <w:rPr>
          <w:rFonts w:ascii="Constantia" w:hAnsi="Constantia"/>
          <w:sz w:val="20"/>
        </w:rPr>
        <w:t xml:space="preserve">, or </w:t>
      </w:r>
      <w:r>
        <w:rPr>
          <w:rFonts w:ascii="Constantia" w:hAnsi="Constantia"/>
          <w:b/>
          <w:sz w:val="20"/>
        </w:rPr>
        <w:t>atmosphere</w:t>
      </w:r>
      <w:r>
        <w:rPr>
          <w:rFonts w:ascii="Constantia" w:hAnsi="Constantia"/>
          <w:sz w:val="20"/>
        </w:rPr>
        <w:t>, is the overall feeling in a story. For example, the mood might be happy or sad or scary. Writers create mood by piling up carefully chosen details</w:t>
      </w:r>
      <w:r w:rsidR="00C03559">
        <w:rPr>
          <w:rFonts w:ascii="Constantia" w:hAnsi="Constantia"/>
          <w:sz w:val="20"/>
        </w:rPr>
        <w:t>. How would you describe the moo</w:t>
      </w:r>
      <w:r>
        <w:rPr>
          <w:rFonts w:ascii="Constantia" w:hAnsi="Constantia"/>
          <w:sz w:val="20"/>
        </w:rPr>
        <w:t>d of this story? What details does Poe use to create that mood?</w:t>
      </w: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DB3847" w:rsidRDefault="00A92952" w:rsidP="006F3024">
      <w:pPr>
        <w:pStyle w:val="ListParagraph"/>
        <w:numPr>
          <w:ilvl w:val="0"/>
          <w:numId w:val="1"/>
        </w:numPr>
        <w:rPr>
          <w:rFonts w:ascii="Constantia" w:hAnsi="Constantia"/>
          <w:sz w:val="20"/>
        </w:rPr>
      </w:pPr>
      <w:r>
        <w:rPr>
          <w:rFonts w:ascii="Constantia" w:hAnsi="Constantia"/>
          <w:sz w:val="20"/>
        </w:rPr>
        <w:t>What did you find scary, unsettling, or otherwise memorable about this story? Explain what you think this story shares with other stories that scare people.</w:t>
      </w:r>
    </w:p>
    <w:p w:rsidR="00DB3847" w:rsidRDefault="00DB3847" w:rsidP="00DB3847">
      <w:pPr>
        <w:rPr>
          <w:rFonts w:ascii="Constantia" w:hAnsi="Constantia"/>
          <w:sz w:val="20"/>
        </w:rPr>
      </w:pPr>
    </w:p>
    <w:p w:rsidR="00DB3847" w:rsidRDefault="00DB3847" w:rsidP="00DB3847">
      <w:pPr>
        <w:rPr>
          <w:rFonts w:ascii="Constantia" w:hAnsi="Constantia"/>
          <w:sz w:val="20"/>
        </w:rPr>
      </w:pPr>
    </w:p>
    <w:p w:rsidR="00DB3847" w:rsidRDefault="00DB3847" w:rsidP="00DB3847">
      <w:pPr>
        <w:rPr>
          <w:rFonts w:ascii="Constantia" w:hAnsi="Constantia"/>
          <w:sz w:val="20"/>
        </w:rPr>
      </w:pPr>
    </w:p>
    <w:p w:rsidR="00DB3847" w:rsidRDefault="00DB3847" w:rsidP="00DB3847">
      <w:pPr>
        <w:rPr>
          <w:rFonts w:ascii="Constantia" w:hAnsi="Constantia"/>
          <w:sz w:val="20"/>
        </w:rPr>
      </w:pPr>
    </w:p>
    <w:p w:rsidR="00DB3847" w:rsidRDefault="00DB3847" w:rsidP="00DB3847">
      <w:pPr>
        <w:rPr>
          <w:rFonts w:ascii="Constantia" w:hAnsi="Constantia"/>
          <w:sz w:val="20"/>
        </w:rPr>
      </w:pPr>
    </w:p>
    <w:p w:rsidR="00DB3847" w:rsidRDefault="00DB3847" w:rsidP="00DB3847">
      <w:pPr>
        <w:rPr>
          <w:rFonts w:ascii="Constantia" w:hAnsi="Constantia"/>
          <w:sz w:val="20"/>
        </w:rPr>
      </w:pPr>
    </w:p>
    <w:p w:rsidR="00DB3847" w:rsidRDefault="00DB3847" w:rsidP="00DB3847">
      <w:pPr>
        <w:rPr>
          <w:rFonts w:ascii="Constantia" w:hAnsi="Constantia"/>
          <w:sz w:val="20"/>
        </w:rPr>
      </w:pPr>
    </w:p>
    <w:p w:rsidR="00DB3847" w:rsidRDefault="00DB3847" w:rsidP="00DB3847">
      <w:pPr>
        <w:rPr>
          <w:rFonts w:ascii="Constantia" w:hAnsi="Constantia"/>
          <w:sz w:val="20"/>
        </w:rPr>
      </w:pPr>
    </w:p>
    <w:p w:rsidR="00DB3847" w:rsidRDefault="00DB3847" w:rsidP="00DB3847">
      <w:pPr>
        <w:rPr>
          <w:rFonts w:ascii="Constantia" w:hAnsi="Constantia"/>
          <w:sz w:val="20"/>
        </w:rPr>
      </w:pPr>
    </w:p>
    <w:p w:rsidR="00DB3847" w:rsidRDefault="00DB3847" w:rsidP="00DB3847">
      <w:pPr>
        <w:rPr>
          <w:rFonts w:ascii="Constantia" w:hAnsi="Constantia"/>
          <w:sz w:val="20"/>
        </w:rPr>
      </w:pPr>
    </w:p>
    <w:p w:rsidR="00DB3847" w:rsidRDefault="00DB3847" w:rsidP="00DB3847">
      <w:pPr>
        <w:rPr>
          <w:rFonts w:ascii="Constantia" w:hAnsi="Constantia"/>
          <w:sz w:val="20"/>
        </w:rPr>
      </w:pPr>
    </w:p>
    <w:p w:rsidR="00DB3847" w:rsidRDefault="00DB3847" w:rsidP="00DB3847">
      <w:pPr>
        <w:rPr>
          <w:rFonts w:ascii="Constantia" w:hAnsi="Constantia"/>
          <w:sz w:val="20"/>
        </w:rPr>
      </w:pPr>
    </w:p>
    <w:p w:rsidR="00DB3847" w:rsidRDefault="00DB3847" w:rsidP="00DB3847">
      <w:pPr>
        <w:rPr>
          <w:rFonts w:ascii="Constantia" w:hAnsi="Constantia"/>
          <w:sz w:val="20"/>
        </w:rPr>
      </w:pPr>
    </w:p>
    <w:p w:rsidR="00DB3847" w:rsidRDefault="00DB3847" w:rsidP="00DB3847">
      <w:pPr>
        <w:rPr>
          <w:rFonts w:ascii="Constantia" w:hAnsi="Constantia"/>
          <w:sz w:val="20"/>
        </w:rPr>
      </w:pPr>
    </w:p>
    <w:p w:rsidR="00DB3847" w:rsidRDefault="00DB3847" w:rsidP="00DB3847">
      <w:pPr>
        <w:rPr>
          <w:rFonts w:ascii="Constantia" w:hAnsi="Constantia"/>
          <w:b/>
          <w:smallCaps/>
          <w:sz w:val="20"/>
        </w:rPr>
      </w:pPr>
      <w:r w:rsidRPr="00DB3847">
        <w:rPr>
          <w:rFonts w:ascii="Constantia" w:hAnsi="Constantia"/>
          <w:b/>
          <w:smallCaps/>
          <w:sz w:val="20"/>
        </w:rPr>
        <w:t>Words to Own</w:t>
      </w:r>
    </w:p>
    <w:p w:rsidR="00DB3847" w:rsidRDefault="00DB3847" w:rsidP="00DB3847">
      <w:pPr>
        <w:rPr>
          <w:rFonts w:ascii="Constantia" w:hAnsi="Constantia"/>
          <w:b/>
          <w:sz w:val="20"/>
        </w:rPr>
      </w:pPr>
      <w:r>
        <w:rPr>
          <w:rFonts w:ascii="Constantia" w:hAnsi="Constantia"/>
          <w:b/>
          <w:sz w:val="20"/>
        </w:rPr>
        <w:t>Related Meanings</w:t>
      </w:r>
    </w:p>
    <w:p w:rsidR="00DB3847" w:rsidRDefault="00DB3847" w:rsidP="00DB3847">
      <w:pPr>
        <w:rPr>
          <w:rFonts w:ascii="Constantia" w:hAnsi="Constantia"/>
          <w:b/>
          <w:sz w:val="20"/>
        </w:rPr>
      </w:pPr>
    </w:p>
    <w:p w:rsidR="00DB3847" w:rsidRDefault="00DB3847" w:rsidP="00DB3847">
      <w:pPr>
        <w:rPr>
          <w:rFonts w:ascii="Constantia" w:hAnsi="Constantia"/>
          <w:sz w:val="20"/>
        </w:rPr>
      </w:pPr>
      <w:r>
        <w:rPr>
          <w:rFonts w:ascii="Constantia" w:hAnsi="Constantia"/>
          <w:sz w:val="20"/>
        </w:rPr>
        <w:t>For each group of words below, cross out the word whose meaning or part of speech is different than the Word to Own. The Word to Own is in boldface type.</w:t>
      </w:r>
    </w:p>
    <w:p w:rsidR="00DB3847" w:rsidRDefault="00DB3847" w:rsidP="00DB3847">
      <w:pPr>
        <w:rPr>
          <w:rFonts w:ascii="Constantia" w:hAnsi="Constantia"/>
          <w:sz w:val="20"/>
        </w:rPr>
      </w:pPr>
    </w:p>
    <w:p w:rsidR="00DB3847" w:rsidRDefault="00DB3847" w:rsidP="00DB3847">
      <w:pPr>
        <w:rPr>
          <w:rFonts w:ascii="Constantia" w:hAnsi="Constantia"/>
          <w:sz w:val="20"/>
        </w:rPr>
      </w:pPr>
      <w:r>
        <w:rPr>
          <w:rFonts w:ascii="Constantia" w:hAnsi="Constantia"/>
          <w:b/>
          <w:sz w:val="20"/>
        </w:rPr>
        <w:t>Example</w:t>
      </w:r>
      <w:r>
        <w:rPr>
          <w:rFonts w:ascii="Constantia" w:hAnsi="Constantia"/>
          <w:sz w:val="20"/>
        </w:rPr>
        <w:t>:</w:t>
      </w:r>
      <w:r>
        <w:rPr>
          <w:rFonts w:ascii="Constantia" w:hAnsi="Constantia"/>
          <w:sz w:val="20"/>
        </w:rPr>
        <w:tab/>
      </w:r>
      <w:r>
        <w:rPr>
          <w:rFonts w:ascii="Constantia" w:hAnsi="Constantia"/>
          <w:b/>
          <w:sz w:val="20"/>
        </w:rPr>
        <w:t>a. vexed</w:t>
      </w:r>
      <w:r>
        <w:rPr>
          <w:rFonts w:ascii="Constantia" w:hAnsi="Constantia"/>
          <w:sz w:val="20"/>
        </w:rPr>
        <w:tab/>
        <w:t xml:space="preserve">b. </w:t>
      </w:r>
      <w:r w:rsidRPr="00DB3847">
        <w:rPr>
          <w:rFonts w:ascii="Constantia" w:hAnsi="Constantia"/>
          <w:strike/>
          <w:sz w:val="20"/>
        </w:rPr>
        <w:t>uneasiness</w:t>
      </w:r>
      <w:r>
        <w:rPr>
          <w:rFonts w:ascii="Constantia" w:hAnsi="Constantia"/>
          <w:sz w:val="20"/>
        </w:rPr>
        <w:tab/>
        <w:t>c. troubled</w:t>
      </w:r>
      <w:r>
        <w:rPr>
          <w:rFonts w:ascii="Constantia" w:hAnsi="Constantia"/>
          <w:sz w:val="20"/>
        </w:rPr>
        <w:tab/>
        <w:t>d. bothered</w:t>
      </w:r>
    </w:p>
    <w:p w:rsidR="00DB3847" w:rsidRDefault="00DB3847" w:rsidP="00DB3847">
      <w:pPr>
        <w:rPr>
          <w:rFonts w:ascii="Constantia" w:hAnsi="Constantia"/>
          <w:sz w:val="20"/>
        </w:rPr>
      </w:pPr>
    </w:p>
    <w:p w:rsidR="00DB3847" w:rsidRDefault="00DB3847" w:rsidP="00DB3847">
      <w:pPr>
        <w:rPr>
          <w:rFonts w:ascii="Constantia" w:hAnsi="Constantia"/>
          <w:sz w:val="20"/>
        </w:rPr>
      </w:pPr>
      <w:r>
        <w:rPr>
          <w:rFonts w:ascii="Constantia" w:hAnsi="Constantia"/>
          <w:i/>
          <w:sz w:val="20"/>
        </w:rPr>
        <w:t xml:space="preserve">Vexed, troubled, </w:t>
      </w:r>
      <w:r>
        <w:rPr>
          <w:rFonts w:ascii="Constantia" w:hAnsi="Constantia"/>
          <w:sz w:val="20"/>
        </w:rPr>
        <w:t xml:space="preserve">and </w:t>
      </w:r>
      <w:r>
        <w:rPr>
          <w:rFonts w:ascii="Constantia" w:hAnsi="Constantia"/>
          <w:i/>
          <w:sz w:val="20"/>
        </w:rPr>
        <w:t xml:space="preserve">bothered </w:t>
      </w:r>
      <w:r w:rsidRPr="00DB3847">
        <w:rPr>
          <w:rFonts w:ascii="Constantia" w:hAnsi="Constantia"/>
          <w:sz w:val="20"/>
        </w:rPr>
        <w:t xml:space="preserve">are all verbs </w:t>
      </w:r>
      <w:proofErr w:type="gramStart"/>
      <w:r w:rsidRPr="00DB3847">
        <w:rPr>
          <w:rFonts w:ascii="Constantia" w:hAnsi="Constantia"/>
          <w:sz w:val="20"/>
        </w:rPr>
        <w:t>meaning</w:t>
      </w:r>
      <w:proofErr w:type="gramEnd"/>
      <w:r w:rsidRPr="00DB3847">
        <w:rPr>
          <w:rFonts w:ascii="Constantia" w:hAnsi="Constantia"/>
          <w:sz w:val="20"/>
        </w:rPr>
        <w:t xml:space="preserve"> “disturbe</w:t>
      </w:r>
      <w:r>
        <w:rPr>
          <w:rFonts w:ascii="Constantia" w:hAnsi="Constantia"/>
          <w:sz w:val="20"/>
        </w:rPr>
        <w:t xml:space="preserve">d.” </w:t>
      </w:r>
      <w:r>
        <w:rPr>
          <w:rFonts w:ascii="Constantia" w:hAnsi="Constantia"/>
          <w:i/>
          <w:sz w:val="20"/>
        </w:rPr>
        <w:t>Uneasiness</w:t>
      </w:r>
      <w:r>
        <w:rPr>
          <w:rFonts w:ascii="Constantia" w:hAnsi="Constantia"/>
          <w:sz w:val="20"/>
        </w:rPr>
        <w:t xml:space="preserve"> is a noun meaning “a state of being uncomfortable or disturbed.”</w:t>
      </w:r>
    </w:p>
    <w:p w:rsidR="00DB3847" w:rsidRDefault="00DB3847" w:rsidP="00DB3847">
      <w:pPr>
        <w:rPr>
          <w:rFonts w:ascii="Constantia" w:hAnsi="Constantia"/>
          <w:sz w:val="20"/>
        </w:rPr>
      </w:pPr>
    </w:p>
    <w:p w:rsidR="00DB3847" w:rsidRDefault="00DB3847" w:rsidP="00DB3847">
      <w:pPr>
        <w:pStyle w:val="ListParagraph"/>
        <w:numPr>
          <w:ilvl w:val="0"/>
          <w:numId w:val="2"/>
        </w:numPr>
        <w:rPr>
          <w:rFonts w:ascii="Constantia" w:hAnsi="Constantia"/>
          <w:sz w:val="20"/>
        </w:rPr>
      </w:pPr>
      <w:r>
        <w:rPr>
          <w:rFonts w:ascii="Constantia" w:hAnsi="Constantia"/>
          <w:sz w:val="20"/>
        </w:rPr>
        <w:t xml:space="preserve">a. </w:t>
      </w:r>
      <w:proofErr w:type="gramStart"/>
      <w:r>
        <w:rPr>
          <w:rFonts w:ascii="Constantia" w:hAnsi="Constantia"/>
          <w:sz w:val="20"/>
        </w:rPr>
        <w:t>dull</w:t>
      </w:r>
      <w:proofErr w:type="gramEnd"/>
      <w:r>
        <w:rPr>
          <w:rFonts w:ascii="Constantia" w:hAnsi="Constantia"/>
          <w:sz w:val="20"/>
        </w:rPr>
        <w:tab/>
      </w:r>
      <w:r>
        <w:rPr>
          <w:rFonts w:ascii="Constantia" w:hAnsi="Constantia"/>
          <w:sz w:val="20"/>
        </w:rPr>
        <w:tab/>
        <w:t xml:space="preserve">b. </w:t>
      </w:r>
      <w:r>
        <w:rPr>
          <w:rFonts w:ascii="Constantia" w:hAnsi="Constantia"/>
          <w:b/>
          <w:sz w:val="20"/>
        </w:rPr>
        <w:t>acute</w:t>
      </w:r>
      <w:r>
        <w:rPr>
          <w:rFonts w:ascii="Constantia" w:hAnsi="Constantia"/>
          <w:sz w:val="20"/>
        </w:rPr>
        <w:tab/>
        <w:t>c. keen</w:t>
      </w:r>
      <w:r>
        <w:rPr>
          <w:rFonts w:ascii="Constantia" w:hAnsi="Constantia"/>
          <w:sz w:val="20"/>
        </w:rPr>
        <w:tab/>
      </w:r>
      <w:r>
        <w:rPr>
          <w:rFonts w:ascii="Constantia" w:hAnsi="Constantia"/>
          <w:sz w:val="20"/>
        </w:rPr>
        <w:tab/>
        <w:t>d. sensitive</w:t>
      </w:r>
    </w:p>
    <w:p w:rsidR="00DB3847" w:rsidRDefault="00DB3847" w:rsidP="00DB3847">
      <w:pPr>
        <w:pStyle w:val="ListParagraph"/>
        <w:rPr>
          <w:rFonts w:ascii="Constantia" w:hAnsi="Constantia"/>
          <w:sz w:val="20"/>
        </w:rPr>
      </w:pPr>
    </w:p>
    <w:p w:rsidR="00DB3847" w:rsidRDefault="00DB3847" w:rsidP="00DB3847">
      <w:pPr>
        <w:pStyle w:val="ListParagraph"/>
        <w:numPr>
          <w:ilvl w:val="0"/>
          <w:numId w:val="2"/>
        </w:numPr>
        <w:rPr>
          <w:rFonts w:ascii="Constantia" w:hAnsi="Constantia"/>
          <w:sz w:val="20"/>
        </w:rPr>
      </w:pPr>
      <w:r>
        <w:rPr>
          <w:rFonts w:ascii="Constantia" w:hAnsi="Constantia"/>
          <w:sz w:val="20"/>
        </w:rPr>
        <w:t xml:space="preserve">a. </w:t>
      </w:r>
      <w:proofErr w:type="gramStart"/>
      <w:r>
        <w:rPr>
          <w:rFonts w:ascii="Constantia" w:hAnsi="Constantia"/>
          <w:sz w:val="20"/>
        </w:rPr>
        <w:t>annoyed</w:t>
      </w:r>
      <w:proofErr w:type="gramEnd"/>
      <w:r>
        <w:rPr>
          <w:rFonts w:ascii="Constantia" w:hAnsi="Constantia"/>
          <w:sz w:val="20"/>
        </w:rPr>
        <w:tab/>
        <w:t>b. irritated</w:t>
      </w:r>
      <w:r>
        <w:rPr>
          <w:rFonts w:ascii="Constantia" w:hAnsi="Constantia"/>
          <w:sz w:val="20"/>
        </w:rPr>
        <w:tab/>
        <w:t xml:space="preserve">c. </w:t>
      </w:r>
      <w:r>
        <w:rPr>
          <w:rFonts w:ascii="Constantia" w:hAnsi="Constantia"/>
          <w:b/>
          <w:sz w:val="20"/>
        </w:rPr>
        <w:t>vexed</w:t>
      </w:r>
      <w:r>
        <w:rPr>
          <w:rFonts w:ascii="Constantia" w:hAnsi="Constantia"/>
          <w:sz w:val="20"/>
        </w:rPr>
        <w:tab/>
        <w:t>d. soothing</w:t>
      </w:r>
    </w:p>
    <w:p w:rsidR="00DB3847" w:rsidRPr="00DB3847" w:rsidRDefault="00DB3847" w:rsidP="00DB3847">
      <w:pPr>
        <w:rPr>
          <w:rFonts w:ascii="Constantia" w:hAnsi="Constantia"/>
          <w:sz w:val="20"/>
        </w:rPr>
      </w:pPr>
    </w:p>
    <w:p w:rsidR="00DB3847" w:rsidRDefault="00DB3847" w:rsidP="00DB3847">
      <w:pPr>
        <w:pStyle w:val="ListParagraph"/>
        <w:numPr>
          <w:ilvl w:val="0"/>
          <w:numId w:val="2"/>
        </w:numPr>
        <w:rPr>
          <w:rFonts w:ascii="Constantia" w:hAnsi="Constantia"/>
          <w:sz w:val="20"/>
        </w:rPr>
      </w:pPr>
      <w:r w:rsidRPr="00DB3847">
        <w:rPr>
          <w:rFonts w:ascii="Constantia" w:hAnsi="Constantia"/>
          <w:sz w:val="20"/>
        </w:rPr>
        <w:t>a.</w:t>
      </w:r>
      <w:r>
        <w:rPr>
          <w:rFonts w:ascii="Constantia" w:hAnsi="Constantia"/>
          <w:b/>
          <w:sz w:val="20"/>
        </w:rPr>
        <w:t xml:space="preserve"> </w:t>
      </w:r>
      <w:proofErr w:type="gramStart"/>
      <w:r>
        <w:rPr>
          <w:rFonts w:ascii="Constantia" w:hAnsi="Constantia"/>
          <w:b/>
          <w:sz w:val="20"/>
        </w:rPr>
        <w:t>sagacity</w:t>
      </w:r>
      <w:proofErr w:type="gramEnd"/>
      <w:r>
        <w:rPr>
          <w:rFonts w:ascii="Constantia" w:hAnsi="Constantia"/>
          <w:b/>
          <w:sz w:val="20"/>
        </w:rPr>
        <w:tab/>
      </w:r>
      <w:r w:rsidRPr="00DB3847">
        <w:rPr>
          <w:rFonts w:ascii="Constantia" w:hAnsi="Constantia"/>
          <w:sz w:val="20"/>
        </w:rPr>
        <w:t>b.</w:t>
      </w:r>
      <w:r>
        <w:rPr>
          <w:rFonts w:ascii="Constantia" w:hAnsi="Constantia"/>
          <w:b/>
          <w:sz w:val="20"/>
        </w:rPr>
        <w:t xml:space="preserve"> </w:t>
      </w:r>
      <w:r>
        <w:rPr>
          <w:rFonts w:ascii="Constantia" w:hAnsi="Constantia"/>
          <w:sz w:val="20"/>
        </w:rPr>
        <w:t>understand</w:t>
      </w:r>
      <w:r>
        <w:rPr>
          <w:rFonts w:ascii="Constantia" w:hAnsi="Constantia"/>
          <w:sz w:val="20"/>
        </w:rPr>
        <w:tab/>
        <w:t>c. wisdom</w:t>
      </w:r>
      <w:r>
        <w:rPr>
          <w:rFonts w:ascii="Constantia" w:hAnsi="Constantia"/>
          <w:sz w:val="20"/>
        </w:rPr>
        <w:tab/>
        <w:t>d. intelligence</w:t>
      </w:r>
    </w:p>
    <w:p w:rsidR="00DB3847" w:rsidRPr="00DB3847" w:rsidRDefault="00DB3847" w:rsidP="00DB3847">
      <w:pPr>
        <w:rPr>
          <w:rFonts w:ascii="Constantia" w:hAnsi="Constantia"/>
          <w:sz w:val="20"/>
        </w:rPr>
      </w:pPr>
    </w:p>
    <w:p w:rsidR="00DB3847" w:rsidRDefault="00DB3847" w:rsidP="00DB3847">
      <w:pPr>
        <w:pStyle w:val="ListParagraph"/>
        <w:numPr>
          <w:ilvl w:val="0"/>
          <w:numId w:val="2"/>
        </w:numPr>
        <w:rPr>
          <w:rFonts w:ascii="Constantia" w:hAnsi="Constantia"/>
          <w:sz w:val="20"/>
        </w:rPr>
      </w:pPr>
      <w:r>
        <w:rPr>
          <w:rFonts w:ascii="Constantia" w:hAnsi="Constantia"/>
          <w:sz w:val="20"/>
        </w:rPr>
        <w:t xml:space="preserve">a. </w:t>
      </w:r>
      <w:proofErr w:type="gramStart"/>
      <w:r>
        <w:rPr>
          <w:rFonts w:ascii="Constantia" w:hAnsi="Constantia"/>
          <w:sz w:val="20"/>
        </w:rPr>
        <w:t>standstill</w:t>
      </w:r>
      <w:proofErr w:type="gramEnd"/>
      <w:r>
        <w:rPr>
          <w:rFonts w:ascii="Constantia" w:hAnsi="Constantia"/>
          <w:sz w:val="20"/>
        </w:rPr>
        <w:tab/>
        <w:t>b. abstained</w:t>
      </w:r>
      <w:r>
        <w:rPr>
          <w:rFonts w:ascii="Constantia" w:hAnsi="Constantia"/>
          <w:sz w:val="20"/>
        </w:rPr>
        <w:tab/>
        <w:t xml:space="preserve">c. </w:t>
      </w:r>
      <w:r>
        <w:rPr>
          <w:rFonts w:ascii="Constantia" w:hAnsi="Constantia"/>
          <w:b/>
          <w:sz w:val="20"/>
        </w:rPr>
        <w:t>refrained</w:t>
      </w:r>
      <w:r>
        <w:rPr>
          <w:rFonts w:ascii="Constantia" w:hAnsi="Constantia"/>
          <w:sz w:val="20"/>
        </w:rPr>
        <w:tab/>
        <w:t>d. delayed</w:t>
      </w:r>
    </w:p>
    <w:p w:rsidR="00DB3847" w:rsidRPr="00DB3847" w:rsidRDefault="00DB3847" w:rsidP="00DB3847">
      <w:pPr>
        <w:rPr>
          <w:rFonts w:ascii="Constantia" w:hAnsi="Constantia"/>
          <w:sz w:val="20"/>
        </w:rPr>
      </w:pPr>
    </w:p>
    <w:p w:rsidR="00DB3847" w:rsidRDefault="00DB3847" w:rsidP="00DB3847">
      <w:pPr>
        <w:pStyle w:val="ListParagraph"/>
        <w:numPr>
          <w:ilvl w:val="0"/>
          <w:numId w:val="2"/>
        </w:numPr>
        <w:rPr>
          <w:rFonts w:ascii="Constantia" w:hAnsi="Constantia"/>
          <w:sz w:val="20"/>
        </w:rPr>
      </w:pPr>
      <w:r>
        <w:rPr>
          <w:rFonts w:ascii="Constantia" w:hAnsi="Constantia"/>
          <w:sz w:val="20"/>
        </w:rPr>
        <w:t xml:space="preserve">a. </w:t>
      </w:r>
      <w:proofErr w:type="gramStart"/>
      <w:r>
        <w:rPr>
          <w:rFonts w:ascii="Constantia" w:hAnsi="Constantia"/>
          <w:sz w:val="20"/>
        </w:rPr>
        <w:t>cautious</w:t>
      </w:r>
      <w:proofErr w:type="gramEnd"/>
      <w:r>
        <w:rPr>
          <w:rFonts w:ascii="Constantia" w:hAnsi="Constantia"/>
          <w:sz w:val="20"/>
        </w:rPr>
        <w:tab/>
        <w:t xml:space="preserve">b. </w:t>
      </w:r>
      <w:r>
        <w:rPr>
          <w:rFonts w:ascii="Constantia" w:hAnsi="Constantia"/>
          <w:b/>
          <w:sz w:val="20"/>
        </w:rPr>
        <w:t>wary</w:t>
      </w:r>
      <w:r>
        <w:rPr>
          <w:rFonts w:ascii="Constantia" w:hAnsi="Constantia"/>
          <w:sz w:val="20"/>
        </w:rPr>
        <w:tab/>
      </w:r>
      <w:r>
        <w:rPr>
          <w:rFonts w:ascii="Constantia" w:hAnsi="Constantia"/>
          <w:sz w:val="20"/>
        </w:rPr>
        <w:tab/>
      </w:r>
      <w:proofErr w:type="spellStart"/>
      <w:r>
        <w:rPr>
          <w:rFonts w:ascii="Constantia" w:hAnsi="Constantia"/>
          <w:sz w:val="20"/>
        </w:rPr>
        <w:t>c</w:t>
      </w:r>
      <w:proofErr w:type="spellEnd"/>
      <w:r>
        <w:rPr>
          <w:rFonts w:ascii="Constantia" w:hAnsi="Constantia"/>
          <w:sz w:val="20"/>
        </w:rPr>
        <w:t>. careful</w:t>
      </w:r>
      <w:r>
        <w:rPr>
          <w:rFonts w:ascii="Constantia" w:hAnsi="Constantia"/>
          <w:sz w:val="20"/>
        </w:rPr>
        <w:tab/>
        <w:t>d. slowly</w:t>
      </w:r>
    </w:p>
    <w:p w:rsidR="00DB3847" w:rsidRPr="00DB3847" w:rsidRDefault="00DB3847" w:rsidP="00DB3847">
      <w:pPr>
        <w:rPr>
          <w:rFonts w:ascii="Constantia" w:hAnsi="Constantia"/>
          <w:sz w:val="20"/>
        </w:rPr>
      </w:pPr>
    </w:p>
    <w:p w:rsidR="00DB3847" w:rsidRPr="00DB3847" w:rsidRDefault="00DB3847" w:rsidP="00DB3847">
      <w:pPr>
        <w:pStyle w:val="ListParagraph"/>
        <w:numPr>
          <w:ilvl w:val="0"/>
          <w:numId w:val="2"/>
        </w:numPr>
        <w:rPr>
          <w:rFonts w:ascii="Constantia" w:hAnsi="Constantia"/>
          <w:sz w:val="20"/>
        </w:rPr>
      </w:pPr>
      <w:r>
        <w:rPr>
          <w:rFonts w:ascii="Constantia" w:hAnsi="Constantia"/>
          <w:sz w:val="20"/>
        </w:rPr>
        <w:t xml:space="preserve">a. </w:t>
      </w:r>
      <w:proofErr w:type="gramStart"/>
      <w:r>
        <w:rPr>
          <w:rFonts w:ascii="Constantia" w:hAnsi="Constantia"/>
          <w:sz w:val="20"/>
        </w:rPr>
        <w:t>polish</w:t>
      </w:r>
      <w:proofErr w:type="gramEnd"/>
      <w:r>
        <w:rPr>
          <w:rFonts w:ascii="Constantia" w:hAnsi="Constantia"/>
          <w:sz w:val="20"/>
        </w:rPr>
        <w:tab/>
        <w:t>b. raw</w:t>
      </w:r>
      <w:r>
        <w:rPr>
          <w:rFonts w:ascii="Constantia" w:hAnsi="Constantia"/>
          <w:sz w:val="20"/>
        </w:rPr>
        <w:tab/>
      </w:r>
      <w:r>
        <w:rPr>
          <w:rFonts w:ascii="Constantia" w:hAnsi="Constantia"/>
          <w:sz w:val="20"/>
        </w:rPr>
        <w:tab/>
        <w:t>c. grace</w:t>
      </w:r>
      <w:r>
        <w:rPr>
          <w:rFonts w:ascii="Constantia" w:hAnsi="Constantia"/>
          <w:sz w:val="20"/>
        </w:rPr>
        <w:tab/>
      </w:r>
      <w:r>
        <w:rPr>
          <w:rFonts w:ascii="Constantia" w:hAnsi="Constantia"/>
          <w:sz w:val="20"/>
        </w:rPr>
        <w:tab/>
        <w:t xml:space="preserve">d. </w:t>
      </w:r>
      <w:r>
        <w:rPr>
          <w:rFonts w:ascii="Constantia" w:hAnsi="Constantia"/>
          <w:b/>
          <w:sz w:val="20"/>
        </w:rPr>
        <w:t>suavity</w:t>
      </w:r>
    </w:p>
    <w:p w:rsidR="00DB3847" w:rsidRPr="00DB3847" w:rsidRDefault="00DB3847" w:rsidP="00DB3847">
      <w:pPr>
        <w:rPr>
          <w:rFonts w:ascii="Constantia" w:hAnsi="Constantia"/>
          <w:sz w:val="20"/>
        </w:rPr>
      </w:pPr>
    </w:p>
    <w:p w:rsidR="00DB3847" w:rsidRDefault="00DB3847" w:rsidP="00DB3847">
      <w:pPr>
        <w:pStyle w:val="ListParagraph"/>
        <w:numPr>
          <w:ilvl w:val="0"/>
          <w:numId w:val="2"/>
        </w:numPr>
        <w:rPr>
          <w:rFonts w:ascii="Constantia" w:hAnsi="Constantia"/>
          <w:sz w:val="20"/>
        </w:rPr>
      </w:pPr>
      <w:r>
        <w:rPr>
          <w:rFonts w:ascii="Constantia" w:hAnsi="Constantia"/>
          <w:sz w:val="20"/>
        </w:rPr>
        <w:t xml:space="preserve">a. </w:t>
      </w:r>
      <w:proofErr w:type="gramStart"/>
      <w:r>
        <w:rPr>
          <w:rFonts w:ascii="Constantia" w:hAnsi="Constantia"/>
          <w:b/>
          <w:sz w:val="20"/>
        </w:rPr>
        <w:t>audacity</w:t>
      </w:r>
      <w:proofErr w:type="gramEnd"/>
      <w:r>
        <w:rPr>
          <w:rFonts w:ascii="Constantia" w:hAnsi="Constantia"/>
          <w:b/>
          <w:sz w:val="20"/>
        </w:rPr>
        <w:tab/>
      </w:r>
      <w:r>
        <w:rPr>
          <w:rFonts w:ascii="Constantia" w:hAnsi="Constantia"/>
          <w:sz w:val="20"/>
        </w:rPr>
        <w:t>b. boldness</w:t>
      </w:r>
      <w:r>
        <w:rPr>
          <w:rFonts w:ascii="Constantia" w:hAnsi="Constantia"/>
          <w:sz w:val="20"/>
        </w:rPr>
        <w:tab/>
        <w:t>c. nerve</w:t>
      </w:r>
      <w:r>
        <w:rPr>
          <w:rFonts w:ascii="Constantia" w:hAnsi="Constantia"/>
          <w:sz w:val="20"/>
        </w:rPr>
        <w:tab/>
      </w:r>
      <w:r>
        <w:rPr>
          <w:rFonts w:ascii="Constantia" w:hAnsi="Constantia"/>
          <w:sz w:val="20"/>
        </w:rPr>
        <w:tab/>
        <w:t>d. politeness</w:t>
      </w:r>
    </w:p>
    <w:p w:rsidR="00DB3847" w:rsidRPr="00DB3847" w:rsidRDefault="00DB3847" w:rsidP="00DB3847">
      <w:pPr>
        <w:rPr>
          <w:rFonts w:ascii="Constantia" w:hAnsi="Constantia"/>
          <w:sz w:val="20"/>
        </w:rPr>
      </w:pPr>
    </w:p>
    <w:p w:rsidR="00DB3847" w:rsidRDefault="00DB3847" w:rsidP="00DB3847">
      <w:pPr>
        <w:pStyle w:val="ListParagraph"/>
        <w:numPr>
          <w:ilvl w:val="0"/>
          <w:numId w:val="2"/>
        </w:numPr>
        <w:rPr>
          <w:rFonts w:ascii="Constantia" w:hAnsi="Constantia"/>
          <w:sz w:val="20"/>
        </w:rPr>
      </w:pPr>
      <w:r>
        <w:rPr>
          <w:rFonts w:ascii="Constantia" w:hAnsi="Constantia"/>
          <w:sz w:val="20"/>
        </w:rPr>
        <w:t xml:space="preserve">a. </w:t>
      </w:r>
      <w:proofErr w:type="gramStart"/>
      <w:r>
        <w:rPr>
          <w:rFonts w:ascii="Constantia" w:hAnsi="Constantia"/>
          <w:sz w:val="20"/>
        </w:rPr>
        <w:t>forcefully</w:t>
      </w:r>
      <w:proofErr w:type="gramEnd"/>
      <w:r>
        <w:rPr>
          <w:rFonts w:ascii="Constantia" w:hAnsi="Constantia"/>
          <w:sz w:val="20"/>
        </w:rPr>
        <w:tab/>
        <w:t>b. coldly</w:t>
      </w:r>
      <w:r>
        <w:rPr>
          <w:rFonts w:ascii="Constantia" w:hAnsi="Constantia"/>
          <w:sz w:val="20"/>
        </w:rPr>
        <w:tab/>
        <w:t xml:space="preserve">c. </w:t>
      </w:r>
      <w:r>
        <w:rPr>
          <w:rFonts w:ascii="Constantia" w:hAnsi="Constantia"/>
          <w:b/>
          <w:sz w:val="20"/>
        </w:rPr>
        <w:t>vehemently</w:t>
      </w:r>
      <w:r>
        <w:rPr>
          <w:rFonts w:ascii="Constantia" w:hAnsi="Constantia"/>
          <w:b/>
          <w:sz w:val="20"/>
        </w:rPr>
        <w:tab/>
      </w:r>
      <w:r>
        <w:rPr>
          <w:rFonts w:ascii="Constantia" w:hAnsi="Constantia"/>
          <w:sz w:val="20"/>
        </w:rPr>
        <w:t>d. passionately</w:t>
      </w:r>
    </w:p>
    <w:p w:rsidR="00DB3847" w:rsidRPr="00DB3847" w:rsidRDefault="00DB3847" w:rsidP="00DB3847">
      <w:pPr>
        <w:rPr>
          <w:rFonts w:ascii="Constantia" w:hAnsi="Constantia"/>
          <w:sz w:val="20"/>
        </w:rPr>
      </w:pPr>
    </w:p>
    <w:p w:rsidR="00DB3847" w:rsidRPr="00DB3847" w:rsidRDefault="00DB3847" w:rsidP="00DB3847">
      <w:pPr>
        <w:pStyle w:val="ListParagraph"/>
        <w:numPr>
          <w:ilvl w:val="0"/>
          <w:numId w:val="2"/>
        </w:numPr>
        <w:rPr>
          <w:rFonts w:ascii="Constantia" w:hAnsi="Constantia"/>
          <w:sz w:val="20"/>
        </w:rPr>
      </w:pPr>
      <w:r>
        <w:rPr>
          <w:rFonts w:ascii="Constantia" w:hAnsi="Constantia"/>
          <w:sz w:val="20"/>
        </w:rPr>
        <w:t xml:space="preserve">a. </w:t>
      </w:r>
      <w:proofErr w:type="gramStart"/>
      <w:r>
        <w:rPr>
          <w:rFonts w:ascii="Constantia" w:hAnsi="Constantia"/>
          <w:sz w:val="20"/>
        </w:rPr>
        <w:t>gestures</w:t>
      </w:r>
      <w:proofErr w:type="gramEnd"/>
      <w:r>
        <w:rPr>
          <w:rFonts w:ascii="Constantia" w:hAnsi="Constantia"/>
          <w:sz w:val="20"/>
        </w:rPr>
        <w:tab/>
        <w:t>b. motion</w:t>
      </w:r>
      <w:r>
        <w:rPr>
          <w:rFonts w:ascii="Constantia" w:hAnsi="Constantia"/>
          <w:sz w:val="20"/>
        </w:rPr>
        <w:tab/>
        <w:t>c. wild</w:t>
      </w:r>
      <w:r>
        <w:rPr>
          <w:rFonts w:ascii="Constantia" w:hAnsi="Constantia"/>
          <w:sz w:val="20"/>
        </w:rPr>
        <w:tab/>
      </w:r>
      <w:r>
        <w:rPr>
          <w:rFonts w:ascii="Constantia" w:hAnsi="Constantia"/>
          <w:sz w:val="20"/>
        </w:rPr>
        <w:tab/>
        <w:t xml:space="preserve">d. </w:t>
      </w:r>
      <w:r>
        <w:rPr>
          <w:rFonts w:ascii="Constantia" w:hAnsi="Constantia"/>
          <w:b/>
          <w:sz w:val="20"/>
        </w:rPr>
        <w:t>gesticulations</w:t>
      </w:r>
    </w:p>
    <w:p w:rsidR="00DB3847" w:rsidRPr="00DB3847" w:rsidRDefault="00DB3847" w:rsidP="00DB3847">
      <w:pPr>
        <w:rPr>
          <w:rFonts w:ascii="Constantia" w:hAnsi="Constantia"/>
          <w:sz w:val="20"/>
        </w:rPr>
      </w:pPr>
    </w:p>
    <w:p w:rsidR="00DB3847" w:rsidRDefault="00DB3847" w:rsidP="00DB3847">
      <w:pPr>
        <w:pStyle w:val="ListParagraph"/>
        <w:numPr>
          <w:ilvl w:val="0"/>
          <w:numId w:val="2"/>
        </w:numPr>
        <w:rPr>
          <w:rFonts w:ascii="Constantia" w:hAnsi="Constantia"/>
          <w:sz w:val="20"/>
        </w:rPr>
      </w:pPr>
      <w:r>
        <w:rPr>
          <w:rFonts w:ascii="Constantia" w:hAnsi="Constantia"/>
          <w:sz w:val="20"/>
        </w:rPr>
        <w:t xml:space="preserve">a. </w:t>
      </w:r>
      <w:proofErr w:type="gramStart"/>
      <w:r>
        <w:rPr>
          <w:rFonts w:ascii="Constantia" w:hAnsi="Constantia"/>
          <w:b/>
          <w:sz w:val="20"/>
        </w:rPr>
        <w:t>derision</w:t>
      </w:r>
      <w:proofErr w:type="gramEnd"/>
      <w:r>
        <w:rPr>
          <w:rFonts w:ascii="Constantia" w:hAnsi="Constantia"/>
          <w:b/>
          <w:sz w:val="20"/>
        </w:rPr>
        <w:tab/>
      </w:r>
      <w:r>
        <w:rPr>
          <w:rFonts w:ascii="Constantia" w:hAnsi="Constantia"/>
          <w:sz w:val="20"/>
        </w:rPr>
        <w:t>b. contempt</w:t>
      </w:r>
      <w:r>
        <w:rPr>
          <w:rFonts w:ascii="Constantia" w:hAnsi="Constantia"/>
          <w:sz w:val="20"/>
        </w:rPr>
        <w:tab/>
        <w:t>c. mockery</w:t>
      </w:r>
      <w:r>
        <w:rPr>
          <w:rFonts w:ascii="Constantia" w:hAnsi="Constantia"/>
          <w:sz w:val="20"/>
        </w:rPr>
        <w:tab/>
        <w:t>d. silliness</w:t>
      </w:r>
    </w:p>
    <w:p w:rsidR="00DB3847" w:rsidRDefault="00DB3847" w:rsidP="00DB3847">
      <w:pPr>
        <w:rPr>
          <w:rFonts w:ascii="Constantia" w:hAnsi="Constantia"/>
          <w:sz w:val="20"/>
        </w:rPr>
      </w:pPr>
    </w:p>
    <w:p w:rsidR="00DB3847" w:rsidRDefault="00DB3847" w:rsidP="00DB3847">
      <w:pPr>
        <w:rPr>
          <w:rFonts w:ascii="Constantia" w:hAnsi="Constantia"/>
          <w:b/>
          <w:sz w:val="20"/>
        </w:rPr>
      </w:pPr>
      <w:r>
        <w:rPr>
          <w:rFonts w:ascii="Constantia" w:hAnsi="Constantia"/>
          <w:b/>
          <w:sz w:val="20"/>
        </w:rPr>
        <w:t>Suffixes</w:t>
      </w:r>
    </w:p>
    <w:p w:rsidR="00DB3847" w:rsidRDefault="00DB3847" w:rsidP="00DB3847">
      <w:pPr>
        <w:rPr>
          <w:rFonts w:ascii="Constantia" w:hAnsi="Constantia"/>
          <w:sz w:val="20"/>
        </w:rPr>
      </w:pPr>
    </w:p>
    <w:p w:rsidR="00DB3847" w:rsidRDefault="00DB3847" w:rsidP="00DB3847">
      <w:pPr>
        <w:rPr>
          <w:rFonts w:ascii="Constantia" w:hAnsi="Constantia"/>
          <w:sz w:val="20"/>
        </w:rPr>
      </w:pPr>
      <w:r>
        <w:rPr>
          <w:rFonts w:ascii="Constantia" w:hAnsi="Constantia"/>
          <w:sz w:val="20"/>
        </w:rPr>
        <w:t>Study the similarities between the Word to Own and the word to the right. Then circle the letter of the word that matches the meaning of the boldfaced suffix.</w:t>
      </w:r>
    </w:p>
    <w:p w:rsidR="00DB3847" w:rsidRDefault="00DB3847" w:rsidP="00DB3847">
      <w:pPr>
        <w:rPr>
          <w:rFonts w:ascii="Constantia" w:hAnsi="Constantia"/>
          <w:sz w:val="20"/>
        </w:rPr>
      </w:pPr>
    </w:p>
    <w:p w:rsidR="00DB3847" w:rsidRPr="00DB3847" w:rsidRDefault="00DB3847" w:rsidP="00C37E5C">
      <w:pPr>
        <w:spacing w:after="120"/>
        <w:rPr>
          <w:rFonts w:ascii="Constantia" w:hAnsi="Constantia"/>
          <w:b/>
          <w:sz w:val="20"/>
        </w:rPr>
      </w:pPr>
      <w:r>
        <w:rPr>
          <w:rFonts w:ascii="Constantia" w:hAnsi="Constantia"/>
          <w:sz w:val="20"/>
        </w:rPr>
        <w:t xml:space="preserve">1. </w:t>
      </w:r>
      <w:proofErr w:type="gramStart"/>
      <w:r>
        <w:rPr>
          <w:rFonts w:ascii="Constantia" w:hAnsi="Constantia"/>
          <w:sz w:val="20"/>
        </w:rPr>
        <w:t>deris</w:t>
      </w:r>
      <w:r>
        <w:rPr>
          <w:rFonts w:ascii="Constantia" w:hAnsi="Constantia"/>
          <w:b/>
          <w:sz w:val="20"/>
        </w:rPr>
        <w:t>ion</w:t>
      </w:r>
      <w:proofErr w:type="gramEnd"/>
      <w:r>
        <w:rPr>
          <w:rFonts w:ascii="Constantia" w:hAnsi="Constantia"/>
          <w:sz w:val="20"/>
        </w:rPr>
        <w:tab/>
        <w:t>depress</w:t>
      </w:r>
      <w:r>
        <w:rPr>
          <w:rFonts w:ascii="Constantia" w:hAnsi="Constantia"/>
          <w:b/>
          <w:sz w:val="20"/>
        </w:rPr>
        <w:t>ion</w:t>
      </w:r>
      <w:r>
        <w:rPr>
          <w:rFonts w:ascii="Constantia" w:hAnsi="Constantia"/>
          <w:b/>
          <w:sz w:val="20"/>
        </w:rPr>
        <w:tab/>
      </w:r>
      <w:r>
        <w:rPr>
          <w:rFonts w:ascii="Constantia" w:hAnsi="Constantia"/>
          <w:b/>
          <w:sz w:val="20"/>
        </w:rPr>
        <w:tab/>
      </w:r>
      <w:r>
        <w:rPr>
          <w:rFonts w:ascii="Constantia" w:hAnsi="Constantia"/>
          <w:b/>
          <w:sz w:val="20"/>
        </w:rPr>
        <w:tab/>
      </w:r>
      <w:r>
        <w:rPr>
          <w:rFonts w:ascii="Constantia" w:hAnsi="Constantia"/>
          <w:b/>
          <w:sz w:val="20"/>
        </w:rPr>
        <w:tab/>
      </w:r>
      <w:r>
        <w:rPr>
          <w:rFonts w:ascii="Constantia" w:hAnsi="Constantia"/>
          <w:sz w:val="20"/>
        </w:rPr>
        <w:t xml:space="preserve">3. </w:t>
      </w:r>
      <w:proofErr w:type="gramStart"/>
      <w:r>
        <w:rPr>
          <w:rFonts w:ascii="Constantia" w:hAnsi="Constantia"/>
          <w:sz w:val="20"/>
        </w:rPr>
        <w:t>vehement</w:t>
      </w:r>
      <w:r>
        <w:rPr>
          <w:rFonts w:ascii="Constantia" w:hAnsi="Constantia"/>
          <w:b/>
          <w:sz w:val="20"/>
        </w:rPr>
        <w:t>ly</w:t>
      </w:r>
      <w:proofErr w:type="gramEnd"/>
      <w:r>
        <w:rPr>
          <w:rFonts w:ascii="Constantia" w:hAnsi="Constantia"/>
          <w:b/>
          <w:sz w:val="20"/>
        </w:rPr>
        <w:tab/>
      </w:r>
      <w:r>
        <w:rPr>
          <w:rFonts w:ascii="Constantia" w:hAnsi="Constantia"/>
          <w:b/>
          <w:sz w:val="20"/>
        </w:rPr>
        <w:tab/>
      </w:r>
      <w:r>
        <w:rPr>
          <w:rFonts w:ascii="Constantia" w:hAnsi="Constantia"/>
          <w:sz w:val="20"/>
        </w:rPr>
        <w:t>quiet</w:t>
      </w:r>
      <w:r>
        <w:rPr>
          <w:rFonts w:ascii="Constantia" w:hAnsi="Constantia"/>
          <w:b/>
          <w:sz w:val="20"/>
        </w:rPr>
        <w:t>ly</w:t>
      </w:r>
    </w:p>
    <w:p w:rsidR="00DB3847" w:rsidRPr="00DB3847" w:rsidRDefault="00DB3847" w:rsidP="00C37E5C">
      <w:pPr>
        <w:spacing w:after="120"/>
        <w:rPr>
          <w:rFonts w:ascii="Constantia" w:hAnsi="Constantia"/>
          <w:sz w:val="20"/>
        </w:rPr>
      </w:pPr>
      <w:r>
        <w:rPr>
          <w:rFonts w:ascii="Constantia" w:hAnsi="Constantia"/>
          <w:b/>
          <w:sz w:val="20"/>
        </w:rPr>
        <w:tab/>
      </w:r>
      <w:r>
        <w:rPr>
          <w:rFonts w:ascii="Constantia" w:hAnsi="Constantia"/>
          <w:sz w:val="20"/>
        </w:rPr>
        <w:t xml:space="preserve">a. </w:t>
      </w:r>
      <w:proofErr w:type="gramStart"/>
      <w:r>
        <w:rPr>
          <w:rFonts w:ascii="Constantia" w:hAnsi="Constantia"/>
          <w:sz w:val="20"/>
        </w:rPr>
        <w:t>like</w:t>
      </w:r>
      <w:proofErr w:type="gramEnd"/>
      <w:r>
        <w:rPr>
          <w:rFonts w:ascii="Constantia" w:hAnsi="Constantia"/>
          <w:sz w:val="20"/>
        </w:rPr>
        <w:tab/>
      </w:r>
      <w:r>
        <w:rPr>
          <w:rFonts w:ascii="Constantia" w:hAnsi="Constantia"/>
          <w:sz w:val="20"/>
        </w:rPr>
        <w:tab/>
      </w:r>
      <w:r>
        <w:rPr>
          <w:rFonts w:ascii="Constantia" w:hAnsi="Constantia"/>
          <w:sz w:val="20"/>
        </w:rPr>
        <w:tab/>
      </w:r>
      <w:r>
        <w:rPr>
          <w:rFonts w:ascii="Constantia" w:hAnsi="Constantia"/>
          <w:sz w:val="20"/>
        </w:rPr>
        <w:tab/>
      </w:r>
      <w:r>
        <w:rPr>
          <w:rFonts w:ascii="Constantia" w:hAnsi="Constantia"/>
          <w:sz w:val="20"/>
        </w:rPr>
        <w:tab/>
      </w:r>
      <w:r>
        <w:rPr>
          <w:rFonts w:ascii="Constantia" w:hAnsi="Constantia"/>
          <w:sz w:val="20"/>
        </w:rPr>
        <w:tab/>
      </w:r>
      <w:r>
        <w:rPr>
          <w:rFonts w:ascii="Constantia" w:hAnsi="Constantia"/>
          <w:sz w:val="20"/>
        </w:rPr>
        <w:tab/>
        <w:t>a. condition</w:t>
      </w:r>
    </w:p>
    <w:p w:rsidR="00DB3847" w:rsidRDefault="00DB3847" w:rsidP="00C37E5C">
      <w:pPr>
        <w:spacing w:after="120"/>
        <w:rPr>
          <w:rFonts w:ascii="Constantia" w:hAnsi="Constantia"/>
          <w:sz w:val="20"/>
        </w:rPr>
      </w:pPr>
      <w:r>
        <w:rPr>
          <w:rFonts w:ascii="Constantia" w:hAnsi="Constantia"/>
          <w:sz w:val="20"/>
        </w:rPr>
        <w:tab/>
        <w:t xml:space="preserve">b. </w:t>
      </w:r>
      <w:proofErr w:type="gramStart"/>
      <w:r>
        <w:rPr>
          <w:rFonts w:ascii="Constantia" w:hAnsi="Constantia"/>
          <w:sz w:val="20"/>
        </w:rPr>
        <w:t>state</w:t>
      </w:r>
      <w:proofErr w:type="gramEnd"/>
      <w:r>
        <w:rPr>
          <w:rFonts w:ascii="Constantia" w:hAnsi="Constantia"/>
          <w:sz w:val="20"/>
        </w:rPr>
        <w:t xml:space="preserve"> of</w:t>
      </w:r>
      <w:r>
        <w:rPr>
          <w:rFonts w:ascii="Constantia" w:hAnsi="Constantia"/>
          <w:sz w:val="20"/>
        </w:rPr>
        <w:tab/>
      </w:r>
      <w:r>
        <w:rPr>
          <w:rFonts w:ascii="Constantia" w:hAnsi="Constantia"/>
          <w:sz w:val="20"/>
        </w:rPr>
        <w:tab/>
      </w:r>
      <w:r>
        <w:rPr>
          <w:rFonts w:ascii="Constantia" w:hAnsi="Constantia"/>
          <w:sz w:val="20"/>
        </w:rPr>
        <w:tab/>
      </w:r>
      <w:r>
        <w:rPr>
          <w:rFonts w:ascii="Constantia" w:hAnsi="Constantia"/>
          <w:sz w:val="20"/>
        </w:rPr>
        <w:tab/>
      </w:r>
      <w:r>
        <w:rPr>
          <w:rFonts w:ascii="Constantia" w:hAnsi="Constantia"/>
          <w:sz w:val="20"/>
        </w:rPr>
        <w:tab/>
      </w:r>
      <w:r>
        <w:rPr>
          <w:rFonts w:ascii="Constantia" w:hAnsi="Constantia"/>
          <w:sz w:val="20"/>
        </w:rPr>
        <w:tab/>
        <w:t>b. one who does</w:t>
      </w:r>
    </w:p>
    <w:p w:rsidR="00DB3847" w:rsidRDefault="00DB3847" w:rsidP="00C37E5C">
      <w:pPr>
        <w:spacing w:after="120"/>
        <w:rPr>
          <w:rFonts w:ascii="Constantia" w:hAnsi="Constantia"/>
          <w:sz w:val="20"/>
        </w:rPr>
      </w:pPr>
      <w:r>
        <w:rPr>
          <w:rFonts w:ascii="Constantia" w:hAnsi="Constantia"/>
          <w:sz w:val="20"/>
        </w:rPr>
        <w:tab/>
        <w:t xml:space="preserve">c. </w:t>
      </w:r>
      <w:proofErr w:type="gramStart"/>
      <w:r>
        <w:rPr>
          <w:rFonts w:ascii="Constantia" w:hAnsi="Constantia"/>
          <w:sz w:val="20"/>
        </w:rPr>
        <w:t>person</w:t>
      </w:r>
      <w:proofErr w:type="gramEnd"/>
      <w:r>
        <w:rPr>
          <w:rFonts w:ascii="Constantia" w:hAnsi="Constantia"/>
          <w:sz w:val="20"/>
        </w:rPr>
        <w:t xml:space="preserve"> who does</w:t>
      </w:r>
      <w:r>
        <w:rPr>
          <w:rFonts w:ascii="Constantia" w:hAnsi="Constantia"/>
          <w:sz w:val="20"/>
        </w:rPr>
        <w:tab/>
      </w:r>
      <w:r>
        <w:rPr>
          <w:rFonts w:ascii="Constantia" w:hAnsi="Constantia"/>
          <w:sz w:val="20"/>
        </w:rPr>
        <w:tab/>
      </w:r>
      <w:r>
        <w:rPr>
          <w:rFonts w:ascii="Constantia" w:hAnsi="Constantia"/>
          <w:sz w:val="20"/>
        </w:rPr>
        <w:tab/>
      </w:r>
      <w:r>
        <w:rPr>
          <w:rFonts w:ascii="Constantia" w:hAnsi="Constantia"/>
          <w:sz w:val="20"/>
        </w:rPr>
        <w:tab/>
      </w:r>
      <w:r>
        <w:rPr>
          <w:rFonts w:ascii="Constantia" w:hAnsi="Constantia"/>
          <w:sz w:val="20"/>
        </w:rPr>
        <w:tab/>
        <w:t>c. full of</w:t>
      </w:r>
    </w:p>
    <w:p w:rsidR="00DB3847" w:rsidRDefault="00DB3847" w:rsidP="00DB3847">
      <w:pPr>
        <w:rPr>
          <w:rFonts w:ascii="Constantia" w:hAnsi="Constantia"/>
          <w:sz w:val="20"/>
        </w:rPr>
      </w:pPr>
      <w:r>
        <w:rPr>
          <w:rFonts w:ascii="Constantia" w:hAnsi="Constantia"/>
          <w:sz w:val="20"/>
        </w:rPr>
        <w:tab/>
        <w:t xml:space="preserve">d. </w:t>
      </w:r>
      <w:proofErr w:type="gramStart"/>
      <w:r>
        <w:rPr>
          <w:rFonts w:ascii="Constantia" w:hAnsi="Constantia"/>
          <w:sz w:val="20"/>
        </w:rPr>
        <w:t>study</w:t>
      </w:r>
      <w:proofErr w:type="gramEnd"/>
      <w:r>
        <w:rPr>
          <w:rFonts w:ascii="Constantia" w:hAnsi="Constantia"/>
          <w:sz w:val="20"/>
        </w:rPr>
        <w:t xml:space="preserve"> of</w:t>
      </w:r>
      <w:r>
        <w:rPr>
          <w:rFonts w:ascii="Constantia" w:hAnsi="Constantia"/>
          <w:sz w:val="20"/>
        </w:rPr>
        <w:tab/>
      </w:r>
      <w:r>
        <w:rPr>
          <w:rFonts w:ascii="Constantia" w:hAnsi="Constantia"/>
          <w:sz w:val="20"/>
        </w:rPr>
        <w:tab/>
      </w:r>
      <w:r>
        <w:rPr>
          <w:rFonts w:ascii="Constantia" w:hAnsi="Constantia"/>
          <w:sz w:val="20"/>
        </w:rPr>
        <w:tab/>
      </w:r>
      <w:r>
        <w:rPr>
          <w:rFonts w:ascii="Constantia" w:hAnsi="Constantia"/>
          <w:sz w:val="20"/>
        </w:rPr>
        <w:tab/>
      </w:r>
      <w:r>
        <w:rPr>
          <w:rFonts w:ascii="Constantia" w:hAnsi="Constantia"/>
          <w:sz w:val="20"/>
        </w:rPr>
        <w:tab/>
      </w:r>
      <w:r>
        <w:rPr>
          <w:rFonts w:ascii="Constantia" w:hAnsi="Constantia"/>
          <w:sz w:val="20"/>
        </w:rPr>
        <w:tab/>
        <w:t>d. in a specified manner</w:t>
      </w:r>
    </w:p>
    <w:p w:rsidR="00DB3847" w:rsidRDefault="00DB3847" w:rsidP="00DB3847">
      <w:pPr>
        <w:rPr>
          <w:rFonts w:ascii="Constantia" w:hAnsi="Constantia"/>
          <w:sz w:val="20"/>
        </w:rPr>
      </w:pPr>
    </w:p>
    <w:p w:rsidR="00DB3847" w:rsidRPr="00C37E5C" w:rsidRDefault="00DB3847" w:rsidP="00C37E5C">
      <w:pPr>
        <w:spacing w:after="120"/>
        <w:rPr>
          <w:rFonts w:ascii="Constantia" w:hAnsi="Constantia"/>
          <w:b/>
          <w:sz w:val="20"/>
        </w:rPr>
      </w:pPr>
      <w:r>
        <w:rPr>
          <w:rFonts w:ascii="Constantia" w:hAnsi="Constantia"/>
          <w:sz w:val="20"/>
        </w:rPr>
        <w:t xml:space="preserve">2. </w:t>
      </w:r>
      <w:proofErr w:type="gramStart"/>
      <w:r>
        <w:rPr>
          <w:rFonts w:ascii="Constantia" w:hAnsi="Constantia"/>
          <w:sz w:val="20"/>
        </w:rPr>
        <w:t>audac</w:t>
      </w:r>
      <w:r>
        <w:rPr>
          <w:rFonts w:ascii="Constantia" w:hAnsi="Constantia"/>
          <w:b/>
          <w:sz w:val="20"/>
        </w:rPr>
        <w:t>ity</w:t>
      </w:r>
      <w:proofErr w:type="gramEnd"/>
      <w:r>
        <w:rPr>
          <w:rFonts w:ascii="Constantia" w:hAnsi="Constantia"/>
          <w:b/>
          <w:sz w:val="20"/>
        </w:rPr>
        <w:tab/>
      </w:r>
      <w:r>
        <w:rPr>
          <w:rFonts w:ascii="Constantia" w:hAnsi="Constantia"/>
          <w:sz w:val="20"/>
        </w:rPr>
        <w:t>captiv</w:t>
      </w:r>
      <w:r>
        <w:rPr>
          <w:rFonts w:ascii="Constantia" w:hAnsi="Constantia"/>
          <w:b/>
          <w:sz w:val="20"/>
        </w:rPr>
        <w:t>ity</w:t>
      </w:r>
      <w:r w:rsidR="00C37E5C">
        <w:rPr>
          <w:rFonts w:ascii="Constantia" w:hAnsi="Constantia"/>
          <w:b/>
          <w:sz w:val="20"/>
        </w:rPr>
        <w:tab/>
      </w:r>
      <w:r w:rsidR="00C37E5C">
        <w:rPr>
          <w:rFonts w:ascii="Constantia" w:hAnsi="Constantia"/>
          <w:b/>
          <w:sz w:val="20"/>
        </w:rPr>
        <w:tab/>
      </w:r>
      <w:r w:rsidR="00C37E5C">
        <w:rPr>
          <w:rFonts w:ascii="Constantia" w:hAnsi="Constantia"/>
          <w:b/>
          <w:sz w:val="20"/>
        </w:rPr>
        <w:tab/>
      </w:r>
      <w:r w:rsidR="00C37E5C">
        <w:rPr>
          <w:rFonts w:ascii="Constantia" w:hAnsi="Constantia"/>
          <w:b/>
          <w:sz w:val="20"/>
        </w:rPr>
        <w:tab/>
      </w:r>
      <w:r w:rsidR="00C37E5C">
        <w:rPr>
          <w:rFonts w:ascii="Constantia" w:hAnsi="Constantia"/>
          <w:sz w:val="20"/>
        </w:rPr>
        <w:t xml:space="preserve">4. </w:t>
      </w:r>
      <w:proofErr w:type="gramStart"/>
      <w:r w:rsidR="00C37E5C">
        <w:rPr>
          <w:rFonts w:ascii="Constantia" w:hAnsi="Constantia"/>
          <w:sz w:val="20"/>
        </w:rPr>
        <w:t>vex</w:t>
      </w:r>
      <w:r w:rsidR="00C37E5C">
        <w:rPr>
          <w:rFonts w:ascii="Constantia" w:hAnsi="Constantia"/>
          <w:b/>
          <w:sz w:val="20"/>
        </w:rPr>
        <w:t>ed</w:t>
      </w:r>
      <w:proofErr w:type="gramEnd"/>
      <w:r w:rsidR="00C37E5C">
        <w:rPr>
          <w:rFonts w:ascii="Constantia" w:hAnsi="Constantia"/>
          <w:b/>
          <w:sz w:val="20"/>
        </w:rPr>
        <w:tab/>
      </w:r>
      <w:r w:rsidR="00C37E5C">
        <w:rPr>
          <w:rFonts w:ascii="Constantia" w:hAnsi="Constantia"/>
          <w:sz w:val="20"/>
        </w:rPr>
        <w:t>grant</w:t>
      </w:r>
      <w:r w:rsidR="00C37E5C">
        <w:rPr>
          <w:rFonts w:ascii="Constantia" w:hAnsi="Constantia"/>
          <w:b/>
          <w:sz w:val="20"/>
        </w:rPr>
        <w:t>ed</w:t>
      </w:r>
    </w:p>
    <w:p w:rsidR="00DB3847" w:rsidRDefault="00DB3847" w:rsidP="00C37E5C">
      <w:pPr>
        <w:spacing w:after="120"/>
        <w:rPr>
          <w:rFonts w:ascii="Constantia" w:hAnsi="Constantia"/>
          <w:sz w:val="20"/>
        </w:rPr>
      </w:pPr>
      <w:r>
        <w:rPr>
          <w:rFonts w:ascii="Constantia" w:hAnsi="Constantia"/>
          <w:b/>
          <w:sz w:val="20"/>
        </w:rPr>
        <w:tab/>
      </w:r>
      <w:r>
        <w:rPr>
          <w:rFonts w:ascii="Constantia" w:hAnsi="Constantia"/>
          <w:sz w:val="20"/>
        </w:rPr>
        <w:t xml:space="preserve">a. </w:t>
      </w:r>
      <w:proofErr w:type="gramStart"/>
      <w:r>
        <w:rPr>
          <w:rFonts w:ascii="Constantia" w:hAnsi="Constantia"/>
          <w:sz w:val="20"/>
        </w:rPr>
        <w:t>in</w:t>
      </w:r>
      <w:proofErr w:type="gramEnd"/>
      <w:r w:rsidR="00C37E5C">
        <w:rPr>
          <w:rFonts w:ascii="Constantia" w:hAnsi="Constantia"/>
          <w:sz w:val="20"/>
        </w:rPr>
        <w:tab/>
      </w:r>
      <w:r w:rsidR="00C37E5C">
        <w:rPr>
          <w:rFonts w:ascii="Constantia" w:hAnsi="Constantia"/>
          <w:sz w:val="20"/>
        </w:rPr>
        <w:tab/>
      </w:r>
      <w:r w:rsidR="00C37E5C">
        <w:rPr>
          <w:rFonts w:ascii="Constantia" w:hAnsi="Constantia"/>
          <w:sz w:val="20"/>
        </w:rPr>
        <w:tab/>
      </w:r>
      <w:r w:rsidR="00C37E5C">
        <w:rPr>
          <w:rFonts w:ascii="Constantia" w:hAnsi="Constantia"/>
          <w:sz w:val="20"/>
        </w:rPr>
        <w:tab/>
      </w:r>
      <w:r w:rsidR="00C37E5C">
        <w:rPr>
          <w:rFonts w:ascii="Constantia" w:hAnsi="Constantia"/>
          <w:sz w:val="20"/>
        </w:rPr>
        <w:tab/>
      </w:r>
      <w:r w:rsidR="00C37E5C">
        <w:rPr>
          <w:rFonts w:ascii="Constantia" w:hAnsi="Constantia"/>
          <w:sz w:val="20"/>
        </w:rPr>
        <w:tab/>
      </w:r>
      <w:r w:rsidR="00C37E5C">
        <w:rPr>
          <w:rFonts w:ascii="Constantia" w:hAnsi="Constantia"/>
          <w:sz w:val="20"/>
        </w:rPr>
        <w:tab/>
        <w:t>a. past tense</w:t>
      </w:r>
    </w:p>
    <w:p w:rsidR="00DB3847" w:rsidRDefault="00DB3847" w:rsidP="00C37E5C">
      <w:pPr>
        <w:spacing w:after="120"/>
        <w:rPr>
          <w:rFonts w:ascii="Constantia" w:hAnsi="Constantia"/>
          <w:sz w:val="20"/>
        </w:rPr>
      </w:pPr>
      <w:r>
        <w:rPr>
          <w:rFonts w:ascii="Constantia" w:hAnsi="Constantia"/>
          <w:sz w:val="20"/>
        </w:rPr>
        <w:tab/>
        <w:t xml:space="preserve">b. </w:t>
      </w:r>
      <w:proofErr w:type="gramStart"/>
      <w:r>
        <w:rPr>
          <w:rFonts w:ascii="Constantia" w:hAnsi="Constantia"/>
          <w:sz w:val="20"/>
        </w:rPr>
        <w:t>without</w:t>
      </w:r>
      <w:proofErr w:type="gramEnd"/>
      <w:r w:rsidR="00C37E5C">
        <w:rPr>
          <w:rFonts w:ascii="Constantia" w:hAnsi="Constantia"/>
          <w:sz w:val="20"/>
        </w:rPr>
        <w:tab/>
      </w:r>
      <w:r w:rsidR="00C37E5C">
        <w:rPr>
          <w:rFonts w:ascii="Constantia" w:hAnsi="Constantia"/>
          <w:sz w:val="20"/>
        </w:rPr>
        <w:tab/>
      </w:r>
      <w:r w:rsidR="00C37E5C">
        <w:rPr>
          <w:rFonts w:ascii="Constantia" w:hAnsi="Constantia"/>
          <w:sz w:val="20"/>
        </w:rPr>
        <w:tab/>
      </w:r>
      <w:r w:rsidR="00C37E5C">
        <w:rPr>
          <w:rFonts w:ascii="Constantia" w:hAnsi="Constantia"/>
          <w:sz w:val="20"/>
        </w:rPr>
        <w:tab/>
      </w:r>
      <w:r w:rsidR="00C37E5C">
        <w:rPr>
          <w:rFonts w:ascii="Constantia" w:hAnsi="Constantia"/>
          <w:sz w:val="20"/>
        </w:rPr>
        <w:tab/>
      </w:r>
      <w:r w:rsidR="00C37E5C">
        <w:rPr>
          <w:rFonts w:ascii="Constantia" w:hAnsi="Constantia"/>
          <w:sz w:val="20"/>
        </w:rPr>
        <w:tab/>
        <w:t>b. characterized by</w:t>
      </w:r>
    </w:p>
    <w:p w:rsidR="00DB3847" w:rsidRDefault="00DB3847" w:rsidP="00C37E5C">
      <w:pPr>
        <w:spacing w:after="120"/>
        <w:rPr>
          <w:rFonts w:ascii="Constantia" w:hAnsi="Constantia"/>
          <w:sz w:val="20"/>
        </w:rPr>
      </w:pPr>
      <w:r>
        <w:rPr>
          <w:rFonts w:ascii="Constantia" w:hAnsi="Constantia"/>
          <w:sz w:val="20"/>
        </w:rPr>
        <w:tab/>
        <w:t xml:space="preserve">c. </w:t>
      </w:r>
      <w:proofErr w:type="gramStart"/>
      <w:r>
        <w:rPr>
          <w:rFonts w:ascii="Constantia" w:hAnsi="Constantia"/>
          <w:sz w:val="20"/>
        </w:rPr>
        <w:t>state</w:t>
      </w:r>
      <w:proofErr w:type="gramEnd"/>
      <w:r>
        <w:rPr>
          <w:rFonts w:ascii="Constantia" w:hAnsi="Constantia"/>
          <w:sz w:val="20"/>
        </w:rPr>
        <w:t xml:space="preserve"> of being</w:t>
      </w:r>
      <w:r w:rsidR="00C37E5C">
        <w:rPr>
          <w:rFonts w:ascii="Constantia" w:hAnsi="Constantia"/>
          <w:sz w:val="20"/>
        </w:rPr>
        <w:tab/>
      </w:r>
      <w:r w:rsidR="00C37E5C">
        <w:rPr>
          <w:rFonts w:ascii="Constantia" w:hAnsi="Constantia"/>
          <w:sz w:val="20"/>
        </w:rPr>
        <w:tab/>
      </w:r>
      <w:r w:rsidR="00C37E5C">
        <w:rPr>
          <w:rFonts w:ascii="Constantia" w:hAnsi="Constantia"/>
          <w:sz w:val="20"/>
        </w:rPr>
        <w:tab/>
      </w:r>
      <w:r w:rsidR="00C37E5C">
        <w:rPr>
          <w:rFonts w:ascii="Constantia" w:hAnsi="Constantia"/>
          <w:sz w:val="20"/>
        </w:rPr>
        <w:tab/>
      </w:r>
      <w:r w:rsidR="00C37E5C">
        <w:rPr>
          <w:rFonts w:ascii="Constantia" w:hAnsi="Constantia"/>
          <w:sz w:val="20"/>
        </w:rPr>
        <w:tab/>
      </w:r>
      <w:r w:rsidR="00C37E5C">
        <w:rPr>
          <w:rFonts w:ascii="Constantia" w:hAnsi="Constantia"/>
          <w:sz w:val="20"/>
        </w:rPr>
        <w:tab/>
        <w:t>c. caused to be</w:t>
      </w:r>
    </w:p>
    <w:p w:rsidR="006F3024" w:rsidRPr="00DB3847" w:rsidRDefault="00DB3847" w:rsidP="00DB3847">
      <w:pPr>
        <w:rPr>
          <w:rFonts w:ascii="Constantia" w:hAnsi="Constantia"/>
          <w:sz w:val="20"/>
        </w:rPr>
      </w:pPr>
      <w:r>
        <w:rPr>
          <w:rFonts w:ascii="Constantia" w:hAnsi="Constantia"/>
          <w:sz w:val="20"/>
        </w:rPr>
        <w:tab/>
        <w:t xml:space="preserve">d. </w:t>
      </w:r>
      <w:proofErr w:type="gramStart"/>
      <w:r>
        <w:rPr>
          <w:rFonts w:ascii="Constantia" w:hAnsi="Constantia"/>
          <w:sz w:val="20"/>
        </w:rPr>
        <w:t>full</w:t>
      </w:r>
      <w:proofErr w:type="gramEnd"/>
      <w:r>
        <w:rPr>
          <w:rFonts w:ascii="Constantia" w:hAnsi="Constantia"/>
          <w:sz w:val="20"/>
        </w:rPr>
        <w:t xml:space="preserve"> of</w:t>
      </w:r>
      <w:r w:rsidR="00C37E5C">
        <w:rPr>
          <w:rFonts w:ascii="Constantia" w:hAnsi="Constantia"/>
          <w:sz w:val="20"/>
        </w:rPr>
        <w:tab/>
      </w:r>
      <w:r w:rsidR="00C37E5C">
        <w:rPr>
          <w:rFonts w:ascii="Constantia" w:hAnsi="Constantia"/>
          <w:sz w:val="20"/>
        </w:rPr>
        <w:tab/>
      </w:r>
      <w:r w:rsidR="00C37E5C">
        <w:rPr>
          <w:rFonts w:ascii="Constantia" w:hAnsi="Constantia"/>
          <w:sz w:val="20"/>
        </w:rPr>
        <w:tab/>
      </w:r>
      <w:r w:rsidR="00C37E5C">
        <w:rPr>
          <w:rFonts w:ascii="Constantia" w:hAnsi="Constantia"/>
          <w:sz w:val="20"/>
        </w:rPr>
        <w:tab/>
      </w:r>
      <w:r w:rsidR="00C37E5C">
        <w:rPr>
          <w:rFonts w:ascii="Constantia" w:hAnsi="Constantia"/>
          <w:sz w:val="20"/>
        </w:rPr>
        <w:tab/>
      </w:r>
      <w:r w:rsidR="00C37E5C">
        <w:rPr>
          <w:rFonts w:ascii="Constantia" w:hAnsi="Constantia"/>
          <w:sz w:val="20"/>
        </w:rPr>
        <w:tab/>
        <w:t>d. related to</w:t>
      </w:r>
    </w:p>
    <w:sectPr w:rsidR="006F3024" w:rsidRPr="00DB3847" w:rsidSect="006F3024">
      <w:headerReference w:type="even" r:id="rId5"/>
      <w:headerReference w:type="default" r:id="rId6"/>
      <w:footerReference w:type="even" r:id="rId7"/>
      <w:footerReference w:type="default" r:id="rId8"/>
      <w:headerReference w:type="first" r:id="rId9"/>
      <w:footerReference w:type="first" r:id="rId10"/>
      <w:pgSz w:w="12240" w:h="15840"/>
      <w:pgMar w:top="1440" w:right="1080" w:bottom="1440" w:left="108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nstantia">
    <w:panose1 w:val="0203060205030603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847" w:rsidRDefault="00DB3847">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847" w:rsidRDefault="00DB3847">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847" w:rsidRDefault="00DB3847">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847" w:rsidRDefault="00DB38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03.95pt;height:645.5pt;z-index:-251657216;mso-wrap-edited:f;mso-position-horizontal:center;mso-position-horizontal-relative:margin;mso-position-vertical:center;mso-position-vertical-relative:margin" wrapcoords="-32 0 -32 21549 21600 21549 21600 0 -32 0">
          <v:imagedata r:id="rId1" o:title="the_tell__tale_heart_by_lookalivezombie-d4gonj2" gain="19661f" blacklevel="22938f"/>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847" w:rsidRPr="006F3024" w:rsidRDefault="00DB3847">
    <w:pPr>
      <w:pStyle w:val="Header"/>
      <w:rPr>
        <w:rFonts w:ascii="Constantia" w:hAnsi="Constantia"/>
        <w:b/>
        <w:smallCaps/>
      </w:rPr>
    </w:pPr>
    <w:r>
      <w:rPr>
        <w:rFonts w:ascii="Constantia" w:hAnsi="Constantia"/>
        <w:b/>
        <w:smallCap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03.95pt;height:645.5pt;z-index:-251658240;mso-wrap-edited:f;mso-position-horizontal:center;mso-position-horizontal-relative:margin;mso-position-vertical:center;mso-position-vertical-relative:margin" wrapcoords="-32 0 -32 21549 21600 21549 21600 0 -32 0">
          <v:imagedata r:id="rId1" o:title="the_tell__tale_heart_by_lookalivezombie-d4gonj2" gain="19661f" blacklevel="22938f"/>
          <w10:wrap anchorx="margin" anchory="margin"/>
        </v:shape>
      </w:pict>
    </w:r>
    <w:r w:rsidRPr="006F3024">
      <w:rPr>
        <w:rFonts w:ascii="Constantia" w:hAnsi="Constantia"/>
        <w:b/>
        <w:smallCaps/>
      </w:rPr>
      <w:t>Tales of the Strange and Mysterious</w:t>
    </w:r>
    <w:r>
      <w:rPr>
        <w:rFonts w:ascii="Constantia" w:hAnsi="Constantia"/>
        <w:b/>
        <w:smallCaps/>
      </w:rPr>
      <w:tab/>
    </w:r>
    <w:r>
      <w:rPr>
        <w:rFonts w:ascii="Constantia" w:hAnsi="Constantia"/>
        <w:b/>
        <w:smallCaps/>
      </w:rPr>
      <w:tab/>
      <w:t>Name:</w:t>
    </w:r>
  </w:p>
  <w:p w:rsidR="00DB3847" w:rsidRPr="006F3024" w:rsidRDefault="00DB3847">
    <w:pPr>
      <w:pStyle w:val="Header"/>
      <w:rPr>
        <w:rFonts w:ascii="Constantia" w:hAnsi="Constantia"/>
        <w:b/>
        <w:smallCaps/>
      </w:rPr>
    </w:pPr>
    <w:r>
      <w:rPr>
        <w:rFonts w:ascii="Constantia" w:hAnsi="Constantia"/>
        <w:b/>
        <w:smallCaps/>
      </w:rPr>
      <w:t>“The Tell-Tale Heart</w:t>
    </w:r>
    <w:r w:rsidRPr="006F3024">
      <w:rPr>
        <w:rFonts w:ascii="Constantia" w:hAnsi="Constantia"/>
        <w:b/>
        <w:smallCaps/>
      </w:rPr>
      <w:t>”</w:t>
    </w:r>
    <w:r>
      <w:rPr>
        <w:rFonts w:ascii="Constantia" w:hAnsi="Constantia"/>
        <w:b/>
        <w:smallCaps/>
      </w:rPr>
      <w:t xml:space="preserve"> by Edgar Allan Poe</w:t>
    </w:r>
    <w:r>
      <w:rPr>
        <w:rFonts w:ascii="Constantia" w:hAnsi="Constantia"/>
        <w:b/>
        <w:smallCaps/>
      </w:rPr>
      <w:tab/>
      <w:t>Hour:</w: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847" w:rsidRDefault="00DB38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03.95pt;height:645.5pt;z-index:-251656192;mso-wrap-edited:f;mso-position-horizontal:center;mso-position-horizontal-relative:margin;mso-position-vertical:center;mso-position-vertical-relative:margin" wrapcoords="-32 0 -32 21549 21600 21549 21600 0 -32 0">
          <v:imagedata r:id="rId1" o:title="the_tell__tale_heart_by_lookalivezombie-d4gonj2" gain="19661f" blacklevel="22938f"/>
          <w10:wrap anchorx="margin" anchory="margin"/>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0A5A"/>
    <w:multiLevelType w:val="hybridMultilevel"/>
    <w:tmpl w:val="90C2DF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79602C3F"/>
    <w:multiLevelType w:val="hybridMultilevel"/>
    <w:tmpl w:val="2DB85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4"/>
    <o:shapelayout v:ext="edit">
      <o:idmap v:ext="edit" data="2"/>
    </o:shapelayout>
  </w:hdrShapeDefaults>
  <w:compat>
    <w:doNotAutofitConstrainedTables/>
    <w:splitPgBreakAndParaMark/>
    <w:doNotVertAlignCellWithSp/>
    <w:doNotBreakConstrainedForcedTable/>
    <w:useAnsiKerningPairs/>
    <w:cachedColBalance/>
  </w:compat>
  <w:rsids>
    <w:rsidRoot w:val="006F3024"/>
    <w:rsid w:val="0044234A"/>
    <w:rsid w:val="006F3024"/>
    <w:rsid w:val="00701615"/>
    <w:rsid w:val="00A3167F"/>
    <w:rsid w:val="00A92952"/>
    <w:rsid w:val="00C03559"/>
    <w:rsid w:val="00C20678"/>
    <w:rsid w:val="00C37E5C"/>
    <w:rsid w:val="00D90DAA"/>
    <w:rsid w:val="00DB3847"/>
    <w:rsid w:val="00EF7153"/>
    <w:rsid w:val="00EF74E5"/>
    <w:rsid w:val="00FB74F0"/>
  </w:rsids>
  <m:mathPr>
    <m:mathFont m:val="Apple Chancer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A7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6F3024"/>
    <w:pPr>
      <w:ind w:left="720"/>
      <w:contextualSpacing/>
    </w:pPr>
  </w:style>
  <w:style w:type="paragraph" w:styleId="Header">
    <w:name w:val="header"/>
    <w:basedOn w:val="Normal"/>
    <w:link w:val="HeaderChar"/>
    <w:uiPriority w:val="99"/>
    <w:semiHidden/>
    <w:unhideWhenUsed/>
    <w:rsid w:val="006F3024"/>
    <w:pPr>
      <w:tabs>
        <w:tab w:val="center" w:pos="4320"/>
        <w:tab w:val="right" w:pos="8640"/>
      </w:tabs>
    </w:pPr>
  </w:style>
  <w:style w:type="character" w:customStyle="1" w:styleId="HeaderChar">
    <w:name w:val="Header Char"/>
    <w:basedOn w:val="DefaultParagraphFont"/>
    <w:link w:val="Header"/>
    <w:uiPriority w:val="99"/>
    <w:semiHidden/>
    <w:rsid w:val="006F3024"/>
  </w:style>
  <w:style w:type="paragraph" w:styleId="Footer">
    <w:name w:val="footer"/>
    <w:basedOn w:val="Normal"/>
    <w:link w:val="FooterChar"/>
    <w:uiPriority w:val="99"/>
    <w:semiHidden/>
    <w:unhideWhenUsed/>
    <w:rsid w:val="006F3024"/>
    <w:pPr>
      <w:tabs>
        <w:tab w:val="center" w:pos="4320"/>
        <w:tab w:val="right" w:pos="8640"/>
      </w:tabs>
    </w:pPr>
  </w:style>
  <w:style w:type="character" w:customStyle="1" w:styleId="FooterChar">
    <w:name w:val="Footer Char"/>
    <w:basedOn w:val="DefaultParagraphFont"/>
    <w:link w:val="Footer"/>
    <w:uiPriority w:val="99"/>
    <w:semiHidden/>
    <w:rsid w:val="006F3024"/>
  </w:style>
  <w:style w:type="table" w:styleId="TableGrid">
    <w:name w:val="Table Grid"/>
    <w:basedOn w:val="TableNormal"/>
    <w:uiPriority w:val="59"/>
    <w:rsid w:val="006F302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348</Words>
  <Characters>1984</Characters>
  <Application>Microsoft Macintosh Word</Application>
  <DocSecurity>0</DocSecurity>
  <Lines>16</Lines>
  <Paragraphs>3</Paragraphs>
  <ScaleCrop>false</ScaleCrop>
  <Company>Albion College</Company>
  <LinksUpToDate>false</LinksUpToDate>
  <CharactersWithSpaces>2436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Kawel</dc:creator>
  <cp:keywords/>
  <cp:lastModifiedBy>Thomas Kawel</cp:lastModifiedBy>
  <cp:revision>5</cp:revision>
  <dcterms:created xsi:type="dcterms:W3CDTF">2013-04-08T13:28:00Z</dcterms:created>
  <dcterms:modified xsi:type="dcterms:W3CDTF">2013-04-08T15:07:00Z</dcterms:modified>
</cp:coreProperties>
</file>